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A6" w:rsidRDefault="006108A6" w:rsidP="006108A6">
      <w:pPr>
        <w:widowControl w:val="0"/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32"/>
          <w:szCs w:val="32"/>
        </w:rPr>
      </w:pPr>
      <w:r>
        <w:rPr>
          <w:rFonts w:ascii="Verdana-Bold" w:hAnsi="Verdana-Bold" w:cs="Verdana-Bold"/>
          <w:b/>
          <w:bCs/>
          <w:noProof/>
          <w:color w:val="000000"/>
          <w:sz w:val="32"/>
          <w:szCs w:val="32"/>
        </w:rPr>
        <w:drawing>
          <wp:inline distT="0" distB="0" distL="0" distR="0">
            <wp:extent cx="1240007" cy="916940"/>
            <wp:effectExtent l="25400" t="0" r="4593" b="0"/>
            <wp:docPr id="1" name="Picture 0" descr="le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2512" cy="918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-Bold" w:hAnsi="Verdana-Bold" w:cs="Verdana-Bold"/>
          <w:b/>
          <w:bCs/>
          <w:color w:val="000000"/>
          <w:sz w:val="32"/>
          <w:szCs w:val="32"/>
        </w:rPr>
        <w:t>Directions for Friendly Letter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>
        <w:rPr>
          <w:rFonts w:ascii="Verdana-Bold" w:hAnsi="Verdana-Bold" w:cs="Verdana-Bold"/>
          <w:color w:val="000000"/>
          <w:sz w:val="32"/>
          <w:szCs w:val="32"/>
        </w:rPr>
        <w:t>Open a New Blank Document.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</w:p>
    <w:p w:rsidR="006108A6" w:rsidRPr="006108A6" w:rsidRDefault="006108A6" w:rsidP="0061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  <w:r w:rsidRPr="006108A6">
        <w:rPr>
          <w:rFonts w:ascii="Verdana-Bold" w:hAnsi="Verdana-Bold" w:cs="Verdana-Bold"/>
          <w:b/>
          <w:bCs/>
          <w:color w:val="FF0000"/>
          <w:sz w:val="32"/>
          <w:szCs w:val="32"/>
        </w:rPr>
        <w:t>HEADING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four times.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six or seven times.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Type your Address (Street number and street name)</w:t>
      </w:r>
      <w:r>
        <w:rPr>
          <w:rFonts w:ascii="Verdana-Bold" w:hAnsi="Verdana-Bold" w:cs="Verdana-Bold"/>
          <w:color w:val="000000"/>
          <w:sz w:val="32"/>
          <w:szCs w:val="32"/>
        </w:rPr>
        <w:t>(Please use School Address)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once.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six or seven times until it matches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the starting point of the previous lines.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Type the name of your city in capital letters.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Type a comma after the city's name, leave a space,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and type the state using an abbreviation.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Type a comma after the state, leave a space, and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type the zip code.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once.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six or seven times until it matches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the starting point of the previous lines.</w:t>
      </w:r>
    </w:p>
    <w:p w:rsid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Type today's date.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twice.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</w:p>
    <w:p w:rsidR="006108A6" w:rsidRPr="006108A6" w:rsidRDefault="006108A6" w:rsidP="0061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  <w:r w:rsidRPr="006108A6">
        <w:rPr>
          <w:rFonts w:ascii="Verdana-Bold" w:hAnsi="Verdana-Bold" w:cs="Verdana-Bold"/>
          <w:b/>
          <w:bCs/>
          <w:color w:val="FF0000"/>
          <w:sz w:val="32"/>
          <w:szCs w:val="32"/>
        </w:rPr>
        <w:t>GREETING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 xml:space="preserve">Type the greeting (Dear </w:t>
      </w:r>
      <w:r>
        <w:rPr>
          <w:rFonts w:ascii="Verdana-Bold" w:hAnsi="Verdana-Bold" w:cs="Verdana-Bold"/>
          <w:color w:val="000000"/>
          <w:sz w:val="32"/>
          <w:szCs w:val="32"/>
        </w:rPr>
        <w:t>PEN-PAL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,) DON’T FORGET THE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 xml:space="preserve">COMMA AFTER THE NAME OF </w:t>
      </w:r>
      <w:r>
        <w:rPr>
          <w:rFonts w:ascii="Verdana-Bold" w:hAnsi="Verdana-Bold" w:cs="Verdana-Bold"/>
          <w:color w:val="000000"/>
          <w:sz w:val="32"/>
          <w:szCs w:val="32"/>
        </w:rPr>
        <w:t>YOUR PEN PAL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).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twice.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</w:p>
    <w:p w:rsidR="006108A6" w:rsidRPr="006108A6" w:rsidRDefault="006108A6" w:rsidP="0061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  <w:r w:rsidRPr="006108A6">
        <w:rPr>
          <w:rFonts w:ascii="Verdana-Bold" w:hAnsi="Verdana-Bold" w:cs="Verdana-Bold"/>
          <w:b/>
          <w:bCs/>
          <w:color w:val="FF0000"/>
          <w:sz w:val="32"/>
          <w:szCs w:val="32"/>
        </w:rPr>
        <w:t>BODY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once and start typing your letter.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>
        <w:rPr>
          <w:rFonts w:ascii="Verdana-Bold" w:hAnsi="Verdana-Bold" w:cs="Verdana-Bold"/>
          <w:color w:val="000000"/>
          <w:sz w:val="32"/>
          <w:szCs w:val="32"/>
        </w:rPr>
        <w:t>Tell your Pen pal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 xml:space="preserve"> that you are writing 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to invite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 xml:space="preserve">him/her to </w:t>
      </w:r>
      <w:r>
        <w:rPr>
          <w:rFonts w:ascii="Verdana-Bold" w:hAnsi="Verdana-Bold" w:cs="Verdana-Bold"/>
          <w:color w:val="000000"/>
          <w:sz w:val="32"/>
          <w:szCs w:val="32"/>
        </w:rPr>
        <w:t>a picnic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.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 In the first paragraph tell them why we are inviting them to a picnic.  In the second paragraph give details about the picnic.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When you are finished, hit the return key twice.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once and write a closing sentence.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>
        <w:rPr>
          <w:rFonts w:ascii="Verdana-Bold" w:hAnsi="Verdana-Bold" w:cs="Verdana-Bold"/>
          <w:color w:val="000000"/>
          <w:sz w:val="32"/>
          <w:szCs w:val="32"/>
        </w:rPr>
        <w:t>(i.e. I look forward to seeing you soon).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</w:p>
    <w:p w:rsidR="006108A6" w:rsidRPr="006108A6" w:rsidRDefault="006108A6" w:rsidP="0061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  <w:r w:rsidRPr="006108A6">
        <w:rPr>
          <w:rFonts w:ascii="Verdana-Bold" w:hAnsi="Verdana-Bold" w:cs="Verdana-Bold"/>
          <w:b/>
          <w:bCs/>
          <w:color w:val="FF0000"/>
          <w:sz w:val="32"/>
          <w:szCs w:val="32"/>
        </w:rPr>
        <w:t>CLOSING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twice.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six or seven times, until it aligns with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the heading on the top, and type the closing.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return key three or four times.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Hit the tab key six or seven times until it aligns with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the closing.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Save your work in the computer folder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(Save Here)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. Call the file</w:t>
      </w:r>
      <w:r>
        <w:rPr>
          <w:rFonts w:ascii="Verdana-Bold" w:hAnsi="Verdana-Bold" w:cs="Verdana-Bold"/>
          <w:color w:val="000000"/>
          <w:sz w:val="32"/>
          <w:szCs w:val="32"/>
        </w:rPr>
        <w:t xml:space="preserve"> 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"Friendly letter</w:t>
      </w:r>
      <w:r>
        <w:rPr>
          <w:rFonts w:ascii="Verdana-Bold" w:hAnsi="Verdana-Bold" w:cs="Verdana-Bold"/>
          <w:color w:val="000000"/>
          <w:sz w:val="32"/>
          <w:szCs w:val="32"/>
        </w:rPr>
        <w:t>/Your Name</w:t>
      </w:r>
      <w:r w:rsidRPr="006108A6">
        <w:rPr>
          <w:rFonts w:ascii="Verdana-Bold" w:hAnsi="Verdana-Bold" w:cs="Verdana-Bold"/>
          <w:color w:val="000000"/>
          <w:sz w:val="32"/>
          <w:szCs w:val="32"/>
        </w:rPr>
        <w:t>."</w:t>
      </w:r>
    </w:p>
    <w:p w:rsidR="006108A6" w:rsidRPr="006108A6" w:rsidRDefault="006108A6" w:rsidP="00610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-Bold" w:hAnsi="Verdana-Bold" w:cs="Verdana-Bold"/>
          <w:color w:val="00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Print it out (use the black and white printer).</w:t>
      </w:r>
    </w:p>
    <w:p w:rsidR="006108A6" w:rsidRDefault="006108A6" w:rsidP="006108A6">
      <w:pPr>
        <w:widowControl w:val="0"/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</w:p>
    <w:p w:rsidR="006108A6" w:rsidRDefault="006108A6" w:rsidP="0061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  <w:r w:rsidRPr="006108A6">
        <w:rPr>
          <w:rFonts w:ascii="Verdana-Bold" w:hAnsi="Verdana-Bold" w:cs="Verdana-Bold"/>
          <w:b/>
          <w:bCs/>
          <w:color w:val="FF0000"/>
          <w:sz w:val="32"/>
          <w:szCs w:val="32"/>
        </w:rPr>
        <w:t>SIGNATURE</w:t>
      </w:r>
    </w:p>
    <w:p w:rsidR="005F2E58" w:rsidRPr="006108A6" w:rsidRDefault="006108A6" w:rsidP="006108A6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Verdana-Bold" w:hAnsi="Verdana-Bold" w:cs="Verdana-Bold"/>
          <w:b/>
          <w:bCs/>
          <w:color w:val="FF0000"/>
          <w:sz w:val="32"/>
          <w:szCs w:val="32"/>
        </w:rPr>
      </w:pPr>
      <w:r w:rsidRPr="006108A6">
        <w:rPr>
          <w:rFonts w:ascii="Verdana-Bold" w:hAnsi="Verdana-Bold" w:cs="Verdana-Bold"/>
          <w:color w:val="000000"/>
          <w:sz w:val="32"/>
          <w:szCs w:val="32"/>
        </w:rPr>
        <w:t>Sign your letter.</w:t>
      </w:r>
    </w:p>
    <w:sectPr w:rsidR="005F2E58" w:rsidRPr="006108A6" w:rsidSect="00126C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-Bold">
    <w:altName w:val="Verdana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3C9"/>
    <w:multiLevelType w:val="hybridMultilevel"/>
    <w:tmpl w:val="18F0F6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6E1D93"/>
    <w:multiLevelType w:val="hybridMultilevel"/>
    <w:tmpl w:val="AFBC3D1E"/>
    <w:lvl w:ilvl="0" w:tplc="074E83BA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8D29C1"/>
    <w:multiLevelType w:val="hybridMultilevel"/>
    <w:tmpl w:val="D5023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C411D"/>
    <w:multiLevelType w:val="hybridMultilevel"/>
    <w:tmpl w:val="3830E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11829"/>
    <w:multiLevelType w:val="hybridMultilevel"/>
    <w:tmpl w:val="0AFCA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35EB0"/>
    <w:multiLevelType w:val="hybridMultilevel"/>
    <w:tmpl w:val="430A2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96BA5"/>
    <w:multiLevelType w:val="hybridMultilevel"/>
    <w:tmpl w:val="C762A2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9F3D5D"/>
    <w:multiLevelType w:val="hybridMultilevel"/>
    <w:tmpl w:val="A7563748"/>
    <w:lvl w:ilvl="0" w:tplc="074E83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532BB"/>
    <w:multiLevelType w:val="hybridMultilevel"/>
    <w:tmpl w:val="F7D69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73D0B"/>
    <w:multiLevelType w:val="hybridMultilevel"/>
    <w:tmpl w:val="C3CAC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B5E9C"/>
    <w:multiLevelType w:val="hybridMultilevel"/>
    <w:tmpl w:val="D1A898BC"/>
    <w:lvl w:ilvl="0" w:tplc="074E83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108A6"/>
    <w:rsid w:val="006108A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E8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08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Macintosh Word</Application>
  <DocSecurity>0</DocSecurity>
  <Lines>11</Lines>
  <Paragraphs>2</Paragraphs>
  <ScaleCrop>false</ScaleCrop>
  <Company>PASD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Tech Services</cp:lastModifiedBy>
  <cp:revision>1</cp:revision>
  <dcterms:created xsi:type="dcterms:W3CDTF">2011-07-21T01:12:00Z</dcterms:created>
  <dcterms:modified xsi:type="dcterms:W3CDTF">2011-07-21T01:22:00Z</dcterms:modified>
</cp:coreProperties>
</file>